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6A" w:rsidRDefault="0040306A" w:rsidP="0040306A">
      <w:pPr>
        <w:rPr>
          <w:rFonts w:ascii="TH SarabunPSK" w:hAnsi="TH SarabunPSK" w:cs="TH SarabunPSK"/>
          <w:color w:val="4C2424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4C2424"/>
          <w:sz w:val="32"/>
          <w:szCs w:val="32"/>
          <w:shd w:val="clear" w:color="auto" w:fill="FFFFFF"/>
          <w:cs/>
        </w:rPr>
        <w:t>อินเทอร์เน็ต</w:t>
      </w:r>
      <w:r>
        <w:rPr>
          <w:rFonts w:ascii="TH SarabunPSK" w:hAnsi="TH SarabunPSK" w:cs="TH SarabunPSK"/>
          <w:b/>
          <w:bCs/>
          <w:color w:val="4C2424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/>
          <w:color w:val="4C2424"/>
          <w:sz w:val="32"/>
          <w:szCs w:val="32"/>
          <w:shd w:val="clear" w:color="auto" w:fill="FFFFFF"/>
          <w:cs/>
        </w:rPr>
        <w:t>คือ ระบบเครือข่ายคอมพิวเตอร์ขนาดใหญ่ที่สุดของโลก โดยจะเป็นการเชื่อมต่อเครื่องคอมพิวเตอร์หลายๆ เครื่องจากทั่วโลกมาเชื่อมต่อเข้าด้วยกัน ซึ่งช่วยให้สามารถติดต่อสื่อสารและแลกเปลี่ยนข้อมูลระหว่างกันได้ทั่วโลก ในการติดต่อกันระหว่างเครื่องคอมพิวเตอร์ จำเป็นต้องมีการระบุว่า ส่งมาจากไหน ส่งไปให้ใครซึ่งต้องมีการระบุ ชื่อเครื่อง (คล้ายกับเลขที่บ้าน) ในอินเทอร์เน็ตใช้ข้อตกลงในการติดต่อที่เรียกว่า</w:t>
      </w:r>
      <w:r>
        <w:rPr>
          <w:rFonts w:ascii="TH SarabunPSK" w:hAnsi="TH SarabunPSK" w:cs="TH SarabunPSK"/>
          <w:color w:val="4C2424"/>
          <w:sz w:val="32"/>
          <w:szCs w:val="32"/>
          <w:shd w:val="clear" w:color="auto" w:fill="FFFFFF"/>
        </w:rPr>
        <w:t> TCP/IP (</w:t>
      </w:r>
      <w:r>
        <w:rPr>
          <w:rFonts w:ascii="TH SarabunPSK" w:hAnsi="TH SarabunPSK" w:cs="TH SarabunPSK"/>
          <w:color w:val="4C2424"/>
          <w:sz w:val="32"/>
          <w:szCs w:val="32"/>
          <w:shd w:val="clear" w:color="auto" w:fill="FFFFFF"/>
          <w:cs/>
        </w:rPr>
        <w:t>ข้อตกลงที่ทำให้คอมพิวเตอร์ติดต่อกันได้) ซึ่งจะใช้สิ่งที่เรียกค่า</w:t>
      </w:r>
      <w:r>
        <w:rPr>
          <w:rFonts w:ascii="TH SarabunPSK" w:hAnsi="TH SarabunPSK" w:cs="TH SarabunPSK"/>
          <w:color w:val="4C2424"/>
          <w:sz w:val="32"/>
          <w:szCs w:val="32"/>
          <w:shd w:val="clear" w:color="auto" w:fill="FFFFFF"/>
        </w:rPr>
        <w:t> “</w:t>
      </w:r>
      <w:r>
        <w:rPr>
          <w:rFonts w:ascii="TH SarabunPSK" w:hAnsi="TH SarabunPSK" w:cs="TH SarabunPSK"/>
          <w:color w:val="4C2424"/>
          <w:sz w:val="32"/>
          <w:szCs w:val="32"/>
          <w:shd w:val="clear" w:color="auto" w:fill="FFFFFF"/>
          <w:cs/>
        </w:rPr>
        <w:t>ไอพี-แอดเดรส</w:t>
      </w:r>
      <w:r>
        <w:rPr>
          <w:rFonts w:ascii="TH SarabunPSK" w:hAnsi="TH SarabunPSK" w:cs="TH SarabunPSK"/>
          <w:color w:val="4C2424"/>
          <w:sz w:val="32"/>
          <w:szCs w:val="32"/>
          <w:shd w:val="clear" w:color="auto" w:fill="FFFFFF"/>
        </w:rPr>
        <w:t>” (IP-Address) </w:t>
      </w:r>
      <w:r>
        <w:rPr>
          <w:rFonts w:ascii="TH SarabunPSK" w:hAnsi="TH SarabunPSK" w:cs="TH SarabunPSK"/>
          <w:color w:val="4C2424"/>
          <w:sz w:val="32"/>
          <w:szCs w:val="32"/>
          <w:shd w:val="clear" w:color="auto" w:fill="FFFFFF"/>
          <w:cs/>
        </w:rPr>
        <w:t>ในการระบุชื่อเครื่องจะไม่มีเบอร์ที่ซํ้ากันได้</w:t>
      </w:r>
    </w:p>
    <w:p w:rsidR="0040306A" w:rsidRPr="0040306A" w:rsidRDefault="0040306A" w:rsidP="0040306A">
      <w:pPr>
        <w:rPr>
          <w:rFonts w:ascii="Helvetica" w:eastAsia="Times New Roman" w:hAnsi="Helvetica" w:cs="Helvetica"/>
          <w:color w:val="666666"/>
          <w:sz w:val="20"/>
          <w:szCs w:val="20"/>
        </w:rPr>
      </w:pPr>
      <w:r w:rsidRPr="0040306A">
        <w:rPr>
          <w:rFonts w:ascii="Helvetica" w:eastAsia="Times New Roman" w:hAnsi="Helvetica" w:cs="Angsana New"/>
          <w:color w:val="45818E"/>
          <w:sz w:val="48"/>
          <w:szCs w:val="48"/>
          <w:u w:val="single"/>
          <w:cs/>
        </w:rPr>
        <w:t>ประโยชน์</w:t>
      </w:r>
      <w:r w:rsidRPr="0040306A">
        <w:rPr>
          <w:rFonts w:ascii="Helvetica" w:eastAsia="Times New Roman" w:hAnsi="Helvetica" w:cs="Helvetica"/>
          <w:color w:val="45818E"/>
          <w:sz w:val="27"/>
          <w:szCs w:val="27"/>
        </w:rPr>
        <w:t> </w:t>
      </w:r>
      <w:bookmarkStart w:id="0" w:name="_GoBack"/>
      <w:bookmarkEnd w:id="0"/>
    </w:p>
    <w:p w:rsidR="0040306A" w:rsidRPr="0040306A" w:rsidRDefault="0040306A" w:rsidP="004030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40306A">
        <w:rPr>
          <w:rFonts w:ascii="Helvetica" w:eastAsia="Times New Roman" w:hAnsi="Helvetica" w:cs="Angsana New"/>
          <w:color w:val="000000"/>
          <w:sz w:val="27"/>
          <w:szCs w:val="27"/>
          <w:cs/>
        </w:rPr>
        <w:t>เราสามารถใช้อินเทอร์เน็ตในการสืบค้นข้อมูลเพื่อนำไปใช้ประโยชน์ในการเรียนได้ เช่น นำข้อมูลไปประกอบการทำชิ้นงานในชั้นเรียน ศึกษาเนื้อหารายวิชาต่าง ๆ ที่สืบค้นได้เพื่อทำความเข้าใจในเนื้อหานั้น ๆ เพิ่มเติมจากที่โรงเรียนให้มากขึ้น เป็นต้น</w:t>
      </w:r>
    </w:p>
    <w:p w:rsidR="0040306A" w:rsidRPr="0040306A" w:rsidRDefault="0040306A" w:rsidP="004030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40306A" w:rsidRPr="0040306A" w:rsidRDefault="0040306A" w:rsidP="004030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40306A">
        <w:rPr>
          <w:rFonts w:ascii="Helvetica" w:eastAsia="Times New Roman" w:hAnsi="Helvetica" w:cs="Angsana New"/>
          <w:color w:val="000000"/>
          <w:sz w:val="27"/>
          <w:szCs w:val="27"/>
          <w:cs/>
        </w:rPr>
        <w:t>ด้านการสื่อสารทางไกล</w:t>
      </w:r>
      <w:r w:rsidRPr="0040306A">
        <w:rPr>
          <w:rFonts w:ascii="Helvetica" w:eastAsia="Times New Roman" w:hAnsi="Helvetica" w:cs="Helvetica"/>
          <w:color w:val="000000"/>
          <w:sz w:val="27"/>
          <w:szCs w:val="27"/>
        </w:rPr>
        <w:t xml:space="preserve">    :    </w:t>
      </w:r>
      <w:r w:rsidRPr="0040306A">
        <w:rPr>
          <w:rFonts w:ascii="Helvetica" w:eastAsia="Times New Roman" w:hAnsi="Helvetica" w:cs="Angsana New"/>
          <w:color w:val="000000"/>
          <w:sz w:val="27"/>
          <w:szCs w:val="27"/>
          <w:cs/>
        </w:rPr>
        <w:t>อินเทอร์เน็ตเป็นสื่อกลางที่ช่วยให้การติดต่อสื่อสารทางไกลเป็นเรื่องง่าย สามารถใช้ประโยชน์ในด้านต่าง ๆ ได้ ไม่ว่าจะเป็นการประชุมทางไกลระหว่างหน่วยงานต่าง ๆ การติดต่อสื่อสารข้ามประเทศระหว่างบุคคล การรักษาผู้ป่วยในโรงพยาบาลแถบชนบทที่ผู้ป่วยสามารถได้รับคำแนะนำในการดูแลตนเองจากแพทย์ผู้เชี่ยวชาญในเมืองได้ทันทีโดยไม่ต้องเสียเวลาเดินทางไปในเมือง เป็นต้น</w:t>
      </w:r>
    </w:p>
    <w:p w:rsidR="0040306A" w:rsidRPr="0040306A" w:rsidRDefault="0040306A" w:rsidP="004030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40306A" w:rsidRPr="0040306A" w:rsidRDefault="0040306A" w:rsidP="004030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40306A">
        <w:rPr>
          <w:rFonts w:ascii="Helvetica" w:eastAsia="Times New Roman" w:hAnsi="Helvetica" w:cs="Angsana New"/>
          <w:color w:val="000000"/>
          <w:sz w:val="27"/>
          <w:szCs w:val="27"/>
          <w:cs/>
        </w:rPr>
        <w:t>ด้านสันทนาการ</w:t>
      </w:r>
      <w:r w:rsidRPr="0040306A">
        <w:rPr>
          <w:rFonts w:ascii="Helvetica" w:eastAsia="Times New Roman" w:hAnsi="Helvetica" w:cs="Helvetica"/>
          <w:color w:val="000000"/>
          <w:sz w:val="27"/>
          <w:szCs w:val="27"/>
        </w:rPr>
        <w:t xml:space="preserve">    :    </w:t>
      </w:r>
      <w:r w:rsidRPr="0040306A">
        <w:rPr>
          <w:rFonts w:ascii="Helvetica" w:eastAsia="Times New Roman" w:hAnsi="Helvetica" w:cs="Angsana New"/>
          <w:color w:val="000000"/>
          <w:sz w:val="27"/>
          <w:szCs w:val="27"/>
          <w:cs/>
        </w:rPr>
        <w:t>การใช้อินเทอร์เน็ตสามารถช่วยผ่อนคลายความเครียดจากการทำงานหรือการเรียนในแต่ละวันได้หากแบ่งเวลาการใช้งานให้เหมาะสมและใช้งานอย่างถูกวิธี เช่น การชมภาพยนตร์ การฟังเพลง การเล่นเกมออนไลน์ การพูดคุยกับเพื่อนหรือครอบครัวบนโซเชียลเน็ตเวิร์ค เป็นต้น</w:t>
      </w:r>
    </w:p>
    <w:p w:rsidR="0040306A" w:rsidRPr="0040306A" w:rsidRDefault="0040306A" w:rsidP="004030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40306A">
        <w:rPr>
          <w:rFonts w:ascii="Helvetica" w:eastAsia="Times New Roman" w:hAnsi="Helvetica" w:cs="Angsana New"/>
          <w:color w:val="45818E"/>
          <w:sz w:val="48"/>
          <w:szCs w:val="48"/>
          <w:u w:val="single"/>
          <w:cs/>
        </w:rPr>
        <w:t>โทษ</w:t>
      </w:r>
    </w:p>
    <w:p w:rsidR="0040306A" w:rsidRPr="0040306A" w:rsidRDefault="0040306A" w:rsidP="004030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40306A">
        <w:rPr>
          <w:rFonts w:ascii="Helvetica" w:eastAsia="Times New Roman" w:hAnsi="Helvetica" w:cs="Helvetica"/>
          <w:color w:val="000000"/>
          <w:sz w:val="27"/>
          <w:szCs w:val="27"/>
        </w:rPr>
        <w:t xml:space="preserve">1. </w:t>
      </w:r>
      <w:r w:rsidRPr="0040306A">
        <w:rPr>
          <w:rFonts w:ascii="Helvetica" w:eastAsia="Times New Roman" w:hAnsi="Helvetica" w:cs="Angsana New"/>
          <w:color w:val="000000"/>
          <w:sz w:val="27"/>
          <w:szCs w:val="27"/>
          <w:cs/>
        </w:rPr>
        <w:t>อาจเกิดปัญหาสุขภาพได้จากการใช้สายตาเล่นอินเทอร์เน็ตมากเกินไป หรือใช้อินเทอร์เน็ตในท่าทางเดิมเป็นเวลานาน</w:t>
      </w:r>
    </w:p>
    <w:p w:rsidR="0040306A" w:rsidRPr="0040306A" w:rsidRDefault="0040306A" w:rsidP="004030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40306A">
        <w:rPr>
          <w:rFonts w:ascii="Helvetica" w:eastAsia="Times New Roman" w:hAnsi="Helvetica" w:cs="Helvetica"/>
          <w:color w:val="000000"/>
          <w:sz w:val="27"/>
          <w:szCs w:val="27"/>
        </w:rPr>
        <w:t xml:space="preserve">2. </w:t>
      </w:r>
      <w:r w:rsidRPr="0040306A">
        <w:rPr>
          <w:rFonts w:ascii="Helvetica" w:eastAsia="Times New Roman" w:hAnsi="Helvetica" w:cs="Angsana New"/>
          <w:color w:val="000000"/>
          <w:sz w:val="27"/>
          <w:szCs w:val="27"/>
          <w:cs/>
        </w:rPr>
        <w:t>หากจัดเวลาการใช้งานอินเทอร์เน็ตไม่เหมาะสม จะทำให้เสียเวลาโดยใช่เหตุและเป็นการใช้เวลาอย่างไม่เกิดประโยชน์</w:t>
      </w:r>
      <w:r w:rsidRPr="0040306A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40306A" w:rsidRPr="0040306A" w:rsidRDefault="0040306A" w:rsidP="004030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40306A">
        <w:rPr>
          <w:rFonts w:ascii="Helvetica" w:eastAsia="Times New Roman" w:hAnsi="Helvetica" w:cs="Helvetica"/>
          <w:color w:val="000000"/>
          <w:sz w:val="27"/>
          <w:szCs w:val="27"/>
        </w:rPr>
        <w:t xml:space="preserve">3. </w:t>
      </w:r>
      <w:r w:rsidRPr="0040306A">
        <w:rPr>
          <w:rFonts w:ascii="Helvetica" w:eastAsia="Times New Roman" w:hAnsi="Helvetica" w:cs="Angsana New"/>
          <w:color w:val="000000"/>
          <w:sz w:val="27"/>
          <w:szCs w:val="27"/>
          <w:cs/>
        </w:rPr>
        <w:t>ปฏิสัมพันธ์ทางสังคมระหว่างผู้ใช้งานกับสังคมรอบข้างลดลง</w:t>
      </w:r>
    </w:p>
    <w:p w:rsidR="0040306A" w:rsidRDefault="0040306A">
      <w:pPr>
        <w:rPr>
          <w:rFonts w:ascii="TH SarabunPSK" w:hAnsi="TH SarabunPSK" w:cs="TH SarabunPSK"/>
          <w:color w:val="4C2424"/>
          <w:sz w:val="32"/>
          <w:szCs w:val="32"/>
          <w:shd w:val="clear" w:color="auto" w:fill="FFFFFF"/>
        </w:rPr>
      </w:pPr>
    </w:p>
    <w:p w:rsidR="0040306A" w:rsidRPr="0040306A" w:rsidRDefault="0040306A">
      <w:pPr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</w:rPr>
      </w:pPr>
      <w:r>
        <w:rPr>
          <w:rStyle w:val="Strong"/>
          <w:rFonts w:ascii="mitr" w:hAnsi="mitr" w:cs="Angsana New"/>
          <w:color w:val="444444"/>
          <w:sz w:val="21"/>
          <w:szCs w:val="21"/>
          <w:bdr w:val="none" w:sz="0" w:space="0" w:color="auto" w:frame="1"/>
          <w:shd w:val="clear" w:color="auto" w:fill="FFFFFF"/>
          <w:cs/>
        </w:rPr>
        <w:t>เว็บไซต์แรกของโล</w:t>
      </w:r>
      <w:r>
        <w:rPr>
          <w:rFonts w:ascii="mitr" w:hAnsi="mitr" w:cs="Angsana New"/>
          <w:color w:val="444444"/>
          <w:sz w:val="21"/>
          <w:szCs w:val="21"/>
          <w:shd w:val="clear" w:color="auto" w:fill="FFFFFF"/>
          <w:cs/>
        </w:rPr>
        <w:t>ก มีชื่อ</w:t>
      </w:r>
      <w:r w:rsidRPr="0040306A">
        <w:rPr>
          <w:rFonts w:ascii="mitr" w:hAnsi="mitr" w:cs="Angsana New"/>
          <w:color w:val="FF0000"/>
          <w:sz w:val="21"/>
          <w:szCs w:val="21"/>
          <w:shd w:val="clear" w:color="auto" w:fill="FFFFFF"/>
          <w:cs/>
        </w:rPr>
        <w:t>ว่า  </w:t>
      </w:r>
      <w:hyperlink r:id="rId4" w:tgtFrame="_blank" w:history="1">
        <w:r w:rsidRPr="0040306A">
          <w:rPr>
            <w:rStyle w:val="Hyperlink"/>
            <w:rFonts w:ascii="mitr" w:hAnsi="mitr"/>
            <w:color w:val="FF0000"/>
            <w:sz w:val="21"/>
            <w:szCs w:val="21"/>
            <w:bdr w:val="none" w:sz="0" w:space="0" w:color="auto" w:frame="1"/>
            <w:shd w:val="clear" w:color="auto" w:fill="FFFFFF"/>
          </w:rPr>
          <w:t>http://info.cern.ch</w:t>
        </w:r>
      </w:hyperlink>
      <w:r w:rsidRPr="0040306A">
        <w:rPr>
          <w:rFonts w:ascii="mitr" w:hAnsi="mitr"/>
          <w:color w:val="FF0000"/>
          <w:sz w:val="21"/>
          <w:szCs w:val="21"/>
          <w:shd w:val="clear" w:color="auto" w:fill="FFFFFF"/>
        </w:rPr>
        <w:t>/ </w:t>
      </w:r>
    </w:p>
    <w:sectPr w:rsidR="0040306A" w:rsidRPr="0040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t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6A"/>
    <w:rsid w:val="002E1D53"/>
    <w:rsid w:val="0040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364F"/>
  <w15:chartTrackingRefBased/>
  <w15:docId w15:val="{F4FC059D-EA22-481D-8002-4707FA0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30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3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cern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Comp8-46</dc:creator>
  <cp:keywords/>
  <dc:description/>
  <cp:lastModifiedBy>Comp8-46</cp:lastModifiedBy>
  <cp:revision>1</cp:revision>
  <dcterms:created xsi:type="dcterms:W3CDTF">2020-12-01T06:40:00Z</dcterms:created>
  <dcterms:modified xsi:type="dcterms:W3CDTF">2020-12-01T06:49:00Z</dcterms:modified>
</cp:coreProperties>
</file>